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Lego has had a very long journey in becoming one of the top toy brands in the world. It all began in a small Danish carpentry workshop owned by Ole Kirk Kristiansen in 1932. He was a master carpenter and joiner, establishing his business in the village of Billund, Denmark. His firm manufactured stepladders, ironing boards, stools, and wooden toys. In 1934, the company and its products adopted the name Lego, formed from the Danish words “Leg Godt” meaning, “play well.” Oddly enough, it was later realized that in Latin, the word means “I put together”. Lego continued to develop its products and expand its brand primarily in Europe.</w:t>
      </w:r>
    </w:p>
    <w:p w:rsidR="00000000" w:rsidDel="00000000" w:rsidP="00000000" w:rsidRDefault="00000000" w:rsidRPr="00000000" w14:paraId="00000002">
      <w:pPr>
        <w:pageBreakBefore w:val="0"/>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1955, Lego officially began exporting its products. The products were met with negative reviews, as consumers preferred wood or metal materials as opposed to the plastic material Lego used. Eleven years later, Lego had expanded to 42 countries. With its growing success that followed from this expansion, the first LEGOLAND was opened. LEGOLAND Billund opened in 1968 attracting many people. In 1973, the company’s products were unified under one new LEGO logo. Further developments began in the late 1970s. In 1978, the infamous Lego Minifigure was released. According to a survey done in 1980, 70% of all Western European families with kids under 14 had LEGO bricks.</w:t>
      </w:r>
    </w:p>
    <w:p w:rsidR="00000000" w:rsidDel="00000000" w:rsidP="00000000" w:rsidRDefault="00000000" w:rsidRPr="00000000" w14:paraId="00000003">
      <w:pPr>
        <w:pageBreakBefore w:val="0"/>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1990, The Lego Group became one of the world’s 10 largest toy manufacturers. Lego was the only company on this list based in Europe. In 1996, Lego’s online website was launched, which greatly expanded its consumer base. The first Lego products-only store opened in London, three years later. In 2004, Lego hit a bump in the road; their financial reports announced a huge deficit. This deficit was caused by changing trends in children's interests. Lego recuperated by opening more LEGOLAND Parks. After they recovered, Lego began to incorporate family-focused products by introducing Lego Games in 2009. That same year, Lego became the world’s fifth-largest toy manufacturer in terms of sales, and in 2011, the third. In less than 10 years, the company quadrupled its revenue. In 2017, for the first time, Lego was the world's largest toy manufacturer. Lego is now the most valuable toy brand in the world. Striving to maintain its high reputation, Lego adapts while still holding on to its essential purpose, to inspire creativity and innovation for the future generations.</w:t>
      </w:r>
    </w:p>
    <w:p w:rsidR="00000000" w:rsidDel="00000000" w:rsidP="00000000" w:rsidRDefault="00000000" w:rsidRPr="00000000" w14:paraId="00000004">
      <w:pPr>
        <w:pageBreakBefore w:val="0"/>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business model of a company plays a key role in its success. This document outlines the important aspects or “building blocks” that make up a company. Lego is an extremely successful business and part of its success is due to its excellent business plan. It produces a valuable product for many customer segments and maintains a standout relationship with them as well. </w:t>
      </w:r>
    </w:p>
    <w:p w:rsidR="00000000" w:rsidDel="00000000" w:rsidP="00000000" w:rsidRDefault="00000000" w:rsidRPr="00000000" w14:paraId="00000005">
      <w:pPr>
        <w:pageBreakBefore w:val="0"/>
        <w:spacing w:line="523.636363636363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Lego is a company that is well-liked and creatively used by various age groups. They aim to reach and serve a large demographic of people and to do so they use mass marketing techniques. Within the Lego Group, there are different themes and brand partnerships used to attract various groups of consumers. Lego’s customer segments include children, parents, adults, schools, and even business teams. There is the DIPLO brand for toddlers and preschool children, an extensive line of normal and themed Legos for children, as well as more complicated architectural sets for adults. Lego fulfills many customers' desires with their product and it markets them accordingly.</w:t>
      </w:r>
    </w:p>
    <w:p w:rsidR="00000000" w:rsidDel="00000000" w:rsidP="00000000" w:rsidRDefault="00000000" w:rsidRPr="00000000" w14:paraId="00000006">
      <w:pPr>
        <w:pageBreakBefore w:val="0"/>
        <w:spacing w:line="523.636363636363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Golden Circle concept first defines the why, then the how, and lastly the what of a company in order to show the value of a company's product. The purpose or “why” of Lego is to develop children's imagination and inspire them to think creatively. The mission or “how” of Lego is to inspire and develop the builders of tomorrow through play. Finally, the “what” of Lego is to produce easily accessible toy bricks that can be built in limitless ways. By establishing why Lego does what they do, consumers and employees can understand the value of Lego’s product.</w:t>
      </w:r>
    </w:p>
    <w:p w:rsidR="00000000" w:rsidDel="00000000" w:rsidP="00000000" w:rsidRDefault="00000000" w:rsidRPr="00000000" w14:paraId="00000007">
      <w:pPr>
        <w:pageBreakBefore w:val="0"/>
        <w:spacing w:line="523.6363636363636"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sets Legos apart from other toys on the market is how valuable they are to the consumer. Anyone who plays with these blocks has endless possibilities for what they can create.  When a consumer buys a Lego set, they have the resources to construct whatever they would like then take it down and do it all over again. These are toys that are not going to be used just once after purchasing, they can be used and played with for years to come. Lego products are a long-lasting creative outlet, and this is where their value proposition comes from. These colorful interlocking building blocks are a toy parents know will keep their children entertained and stimulate their innovative imagination. </w:t>
      </w:r>
    </w:p>
    <w:p w:rsidR="00000000" w:rsidDel="00000000" w:rsidP="00000000" w:rsidRDefault="00000000" w:rsidRPr="00000000" w14:paraId="00000008">
      <w:pPr>
        <w:pageBreakBefore w:val="0"/>
        <w:spacing w:line="523.636363636363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Lego also builds value by being a multigenerational brand. </w:t>
      </w:r>
      <w:r w:rsidDel="00000000" w:rsidR="00000000" w:rsidRPr="00000000">
        <w:rPr>
          <w:rFonts w:ascii="Times New Roman" w:cs="Times New Roman" w:eastAsia="Times New Roman" w:hAnsi="Times New Roman"/>
          <w:sz w:val="24"/>
          <w:szCs w:val="24"/>
          <w:rtl w:val="0"/>
        </w:rPr>
        <w:t xml:space="preserve">Since 1932 when this </w:t>
      </w:r>
      <w:r w:rsidDel="00000000" w:rsidR="00000000" w:rsidRPr="00000000">
        <w:rPr>
          <w:rFonts w:ascii="Times New Roman" w:cs="Times New Roman" w:eastAsia="Times New Roman" w:hAnsi="Times New Roman"/>
          <w:sz w:val="24"/>
          <w:szCs w:val="24"/>
          <w:rtl w:val="0"/>
        </w:rPr>
        <w:t xml:space="preserve">company was founded, children and adults have been enthralled with these toys. The children that played with Legos in the brand's early years have their own children that they can buy and build Lego sets with now. The brand brings a certain level of nostalgia to these adults, which is an asset to the company’s value. Many people remember building their first set or their favorite creation for years to come. The building of a Lego set is a fun experience that invites the consumer to use their critical thinking, imagination, and engineering skills. This integration of analytical learning and fun for children is what creates additional value in the eyes of parents. It allows children to put down their electronic devices and use their creativity. These basic Legos can be the building blocks of a child’s success. Lego has also expanded beyond the traditional building block set and has gone into other areas of business. Other products and services that Lego produces are movies, video games, clothing, and board games. These products give the masses even more opportunities to play and interact with their favorite brand giving Lego an even greater value than before. These channels of business are another way Lego products reach their customer segments and create value for them. </w:t>
      </w:r>
    </w:p>
    <w:p w:rsidR="00000000" w:rsidDel="00000000" w:rsidP="00000000" w:rsidRDefault="00000000" w:rsidRPr="00000000" w14:paraId="00000009">
      <w:pPr>
        <w:pageBreakBefore w:val="0"/>
        <w:spacing w:line="523.6363636363636"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Lego uses a variety of different channels to communicate and connect with consumers such as retail stores, their online shop, and social networks. Legos are available in a wide variety of stores and are the primary channel Lego uses to reach their customer segments. From superstores such as Walmart or Target to the</w:t>
      </w:r>
      <w:r w:rsidDel="00000000" w:rsidR="00000000" w:rsidRPr="00000000">
        <w:rPr>
          <w:rFonts w:ascii="Times New Roman" w:cs="Times New Roman" w:eastAsia="Times New Roman" w:hAnsi="Times New Roman"/>
          <w:sz w:val="24"/>
          <w:szCs w:val="24"/>
          <w:rtl w:val="0"/>
        </w:rPr>
        <w:t xml:space="preserve"> massi</w:t>
      </w:r>
      <w:r w:rsidDel="00000000" w:rsidR="00000000" w:rsidRPr="00000000">
        <w:rPr>
          <w:rFonts w:ascii="Times New Roman" w:cs="Times New Roman" w:eastAsia="Times New Roman" w:hAnsi="Times New Roman"/>
          <w:sz w:val="24"/>
          <w:szCs w:val="24"/>
          <w:rtl w:val="0"/>
        </w:rPr>
        <w:t xml:space="preserve">ve online retailer Amazon, Legos are easily accessible to the public. This is a key factor in their business model as the location of customers does not limit them from finding the product they desire. Lego also has its own retail stores, with 196 LEGO stores across the world. Most of these stores are in the United States but there are also many spread throughout Europe, Central </w:t>
      </w:r>
      <w:r w:rsidDel="00000000" w:rsidR="00000000" w:rsidRPr="00000000">
        <w:rPr>
          <w:rFonts w:ascii="Times New Roman" w:cs="Times New Roman" w:eastAsia="Times New Roman" w:hAnsi="Times New Roman"/>
          <w:sz w:val="24"/>
          <w:szCs w:val="24"/>
          <w:rtl w:val="0"/>
        </w:rPr>
        <w:t xml:space="preserve"> and South America</w:t>
      </w:r>
      <w:r w:rsidDel="00000000" w:rsidR="00000000" w:rsidRPr="00000000">
        <w:rPr>
          <w:rFonts w:ascii="Times New Roman" w:cs="Times New Roman" w:eastAsia="Times New Roman" w:hAnsi="Times New Roman"/>
          <w:sz w:val="24"/>
          <w:szCs w:val="24"/>
          <w:rtl w:val="0"/>
        </w:rPr>
        <w:t xml:space="preserve">, and three stores in China. These retail stores provide a greater selection of the products that the Lego sells, thus allowing customers the opportunity to purchase sets not sold at other retailers.</w:t>
      </w:r>
    </w:p>
    <w:p w:rsidR="00000000" w:rsidDel="00000000" w:rsidP="00000000" w:rsidRDefault="00000000" w:rsidRPr="00000000" w14:paraId="0000000A">
      <w:pPr>
        <w:pageBreakBefore w:val="0"/>
        <w:spacing w:line="523.636363636363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Lego online store also plays a large role in how Lego reaches its customer segments. The website provides a store and a play zone that features Lego themed games and videos. The play zone is a free feature of their website that gives children the opportunity to integrate play and learning. This entertainment component allows children to interact with various Lego products which can fuel the child’s desire for the product. Then the online shop sells the products featured on the play zone in addition to all of their other products Lego sells. It allows the consumer to shop by theme, age, price and brick type, helping a customer narrow down their search for the Lego they want. The website also presents the consumer with their social media links to provide them with even more exposure to their product. Social networks are a channel that offers consumers exposure to a company’s product helping the brand capture more attention. Lego is across most popular social networking sites with Instagram, Facebook, Twitter, and YouTube being their primary outlets. Its YouTube channel contains many animated short films, product promotional videos, and Lego build ideas. This social network of Lego’s reaches nearly 9 million subscribers. Its Instagram, Facebook, and Twitter are used to display products and customer creations to inspire its followers to create with Legos.</w:t>
      </w:r>
    </w:p>
    <w:p w:rsidR="00000000" w:rsidDel="00000000" w:rsidP="00000000" w:rsidRDefault="00000000" w:rsidRPr="00000000" w14:paraId="0000000B">
      <w:pPr>
        <w:pageBreakBefore w:val="0"/>
        <w:spacing w:line="523.636363636363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a successful international brand, Lego has a large community of creative designers. It has built this community through its easily accessible products and mission to develop a personal relationship with the customer through them. These toys provide people with a system for creative play and to be part of a worldwide community of innovative thinkers. They have excellent customer service as well. If a customer is missing a piece or anything from the boxed set, they will mail it to them free of charge without question. Lego also sells themed sets that they believe customers might be excited to see and buy. Lego partners with other large companies to provide the consumer with unique themed building sets that they know consumers will want to build. These themes come from popular movies and shows such as Star Wars, Ninjago, DC Superheroes, Disney Princesses, Stranger Things, and Friends. These sets are not limited to an age range, as they are products that can appeal to any age group. Lego’s themed sets are inclusive and aim to build up the Lego community. </w:t>
      </w:r>
    </w:p>
    <w:p w:rsidR="00000000" w:rsidDel="00000000" w:rsidP="00000000" w:rsidRDefault="00000000" w:rsidRPr="00000000" w14:paraId="0000000C">
      <w:pPr>
        <w:pageBreakBefore w:val="0"/>
        <w:spacing w:line="523.6363636363636" w:lineRule="auto"/>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            In addition, Lego offers a feature that allows the public to make recommendations for future sets. Customers can submit their new creative ideas on a website called Lego Ideas and other users are able to vote to support these ideas. If the idea gets enough votes in the time allowed, Lego will go into development with the product. This allows the customer to have input on the products Lego offers as well as encouraging them to come up with innovative ideas. Having a good customer relationship is very important for Lego and that is reflected in how they operate their business. </w:t>
      </w:r>
      <w:r w:rsidDel="00000000" w:rsidR="00000000" w:rsidRPr="00000000">
        <w:rPr>
          <w:rtl w:val="0"/>
        </w:rPr>
      </w:r>
    </w:p>
    <w:p w:rsidR="00000000" w:rsidDel="00000000" w:rsidP="00000000" w:rsidRDefault="00000000" w:rsidRPr="00000000" w14:paraId="0000000D">
      <w:pPr>
        <w:pageBreakBefore w:val="0"/>
        <w:spacing w:line="523.6363636363636" w:lineRule="auto"/>
        <w:ind w:firstLine="720"/>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Revenue streams are very important in the business model as it outlines how the company makes their money. Lego is one of the largest toy companies by revenue, generating their earnings from product sales, content monetization, licensing and royalties, and tickets. They are a brand that uses a fixed pricing mechanism. Revenue from product sales largely comes from the sale of building block sets but also clothing and accessories, books, and video games. A bonus resource that Lego provides to the customer are video series on YouTube that cost the viewer nothing but through monetization, they provide revenue for the company. Earnings from licensing and royalties come from partnerships Lego has with other brands to produce something using their logo and patented products. An example of this was when Warner Bros. Pictures made an animated comedy film titled, </w:t>
      </w:r>
      <w:r w:rsidDel="00000000" w:rsidR="00000000" w:rsidRPr="00000000">
        <w:rPr>
          <w:rFonts w:ascii="Times New Roman" w:cs="Times New Roman" w:eastAsia="Times New Roman" w:hAnsi="Times New Roman"/>
          <w:i w:val="1"/>
          <w:sz w:val="24"/>
          <w:szCs w:val="24"/>
          <w:rtl w:val="0"/>
        </w:rPr>
        <w:t xml:space="preserve">The Lego Movie</w:t>
      </w:r>
      <w:r w:rsidDel="00000000" w:rsidR="00000000" w:rsidRPr="00000000">
        <w:rPr>
          <w:rFonts w:ascii="Times New Roman" w:cs="Times New Roman" w:eastAsia="Times New Roman" w:hAnsi="Times New Roman"/>
          <w:sz w:val="24"/>
          <w:szCs w:val="24"/>
          <w:rtl w:val="0"/>
        </w:rPr>
        <w:t xml:space="preserve"> and Lego received licensing and royalties from this partnership. This company also has a chain of amusement parks called LEGOLAND. These parks attract families of younger children to come and pay for admission tickets to explore the different Lego-themed attractions around the grounds.</w:t>
      </w:r>
      <w:r w:rsidDel="00000000" w:rsidR="00000000" w:rsidRPr="00000000">
        <w:rPr>
          <w:rtl w:val="0"/>
        </w:rPr>
      </w:r>
    </w:p>
    <w:p w:rsidR="00000000" w:rsidDel="00000000" w:rsidP="00000000" w:rsidRDefault="00000000" w:rsidRPr="00000000" w14:paraId="0000000E">
      <w:pPr>
        <w:pageBreakBefore w:val="0"/>
        <w:spacing w:line="523.636363636363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Important assets that make the business model of a company work are the key resources they utilize. These resources are what allows the brand to create value, reach th</w:t>
      </w:r>
      <w:r w:rsidDel="00000000" w:rsidR="00000000" w:rsidRPr="00000000">
        <w:rPr>
          <w:rFonts w:ascii="Times New Roman" w:cs="Times New Roman" w:eastAsia="Times New Roman" w:hAnsi="Times New Roman"/>
          <w:sz w:val="24"/>
          <w:szCs w:val="24"/>
          <w:rtl w:val="0"/>
        </w:rPr>
        <w:t xml:space="preserve">eir target market </w:t>
      </w:r>
      <w:r w:rsidDel="00000000" w:rsidR="00000000" w:rsidRPr="00000000">
        <w:rPr>
          <w:rFonts w:ascii="Times New Roman" w:cs="Times New Roman" w:eastAsia="Times New Roman" w:hAnsi="Times New Roman"/>
          <w:sz w:val="24"/>
          <w:szCs w:val="24"/>
          <w:rtl w:val="0"/>
        </w:rPr>
        <w:t xml:space="preserve">and maintain relationships with their consumers. There are four different kinds of resources that Lego uses, those are physical, intellectual, and human. </w:t>
      </w:r>
      <w:r w:rsidDel="00000000" w:rsidR="00000000" w:rsidRPr="00000000">
        <w:rPr>
          <w:rFonts w:ascii="Times New Roman" w:cs="Times New Roman" w:eastAsia="Times New Roman" w:hAnsi="Times New Roman"/>
          <w:sz w:val="24"/>
          <w:szCs w:val="24"/>
          <w:rtl w:val="0"/>
        </w:rPr>
        <w:t xml:space="preserve">A few physical assets Lego operates with are: a plastic called acrylonitrile butadiene styrene to build the bricks with, the machines that manufacture these bricks, and the 3D modeling software to generate technical illustrations of the sets and bricks needed to create them.</w:t>
      </w:r>
      <w:r w:rsidDel="00000000" w:rsidR="00000000" w:rsidRPr="00000000">
        <w:rPr>
          <w:rFonts w:ascii="Times New Roman" w:cs="Times New Roman" w:eastAsia="Times New Roman" w:hAnsi="Times New Roman"/>
          <w:color w:val="ffc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Lego has more physical assets such as their 190+ stores, LEGOLAND parks, and their online website, but those are the resources used to manufacture the building blocks. As for intellectual resources, the name brand Lego is quite valuable to this company, and so are their patents and partnerships. A few human assets they  have are the creativity and inspiration of their designers, the creative culture of the brand, their Billund headquarters which employs around 120 designers. These assets are central to the success of the company and play a large role in the business model. </w:t>
      </w:r>
    </w:p>
    <w:p w:rsidR="00000000" w:rsidDel="00000000" w:rsidP="00000000" w:rsidRDefault="00000000" w:rsidRPr="00000000" w14:paraId="0000000F">
      <w:pPr>
        <w:pageBreakBefore w:val="0"/>
        <w:spacing w:line="523.636363636363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key activities of a business are the most important things they must do for the company to operate successfully. The company first has to identify market trends and do some research on what is desired with the market. To accommodate its market, Lego has designers interview children to see what new designs they would like to see in stores, In addition to this, they have a website called LEGO Ideas where anyone can submit new, original, creative ideas for Lego to potentially design. Next, they design and develop a product based upon what they found out in market research. Finally, the designs are then prototyped and mass-produced, packaged, and shipped to stores. Other key activities that take place among this business are customer service practices, retail store management, promotional project development, and theme park implementation.</w:t>
      </w:r>
    </w:p>
    <w:p w:rsidR="00000000" w:rsidDel="00000000" w:rsidP="00000000" w:rsidRDefault="00000000" w:rsidRPr="00000000" w14:paraId="00000010">
      <w:pPr>
        <w:pageBreakBefore w:val="0"/>
        <w:spacing w:line="523.636363636363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Partnerships are an integral part of what makes customers love Legos. Lego has been able to form many key partnerships with brands to create a valuable product for their consumer. Through partnerships, Lego has created </w:t>
      </w:r>
      <w:r w:rsidDel="00000000" w:rsidR="00000000" w:rsidRPr="00000000">
        <w:rPr>
          <w:rFonts w:ascii="Times New Roman" w:cs="Times New Roman" w:eastAsia="Times New Roman" w:hAnsi="Times New Roman"/>
          <w:i w:val="1"/>
          <w:sz w:val="24"/>
          <w:szCs w:val="24"/>
          <w:rtl w:val="0"/>
        </w:rPr>
        <w:t xml:space="preserve">The Lego Movie</w:t>
      </w:r>
      <w:r w:rsidDel="00000000" w:rsidR="00000000" w:rsidRPr="00000000">
        <w:rPr>
          <w:rFonts w:ascii="Times New Roman" w:cs="Times New Roman" w:eastAsia="Times New Roman" w:hAnsi="Times New Roman"/>
          <w:sz w:val="24"/>
          <w:szCs w:val="24"/>
          <w:rtl w:val="0"/>
        </w:rPr>
        <w:t xml:space="preserve">, LEGOLAND, many themed building sets, and educational materials. For </w:t>
      </w:r>
      <w:r w:rsidDel="00000000" w:rsidR="00000000" w:rsidRPr="00000000">
        <w:rPr>
          <w:rFonts w:ascii="Times New Roman" w:cs="Times New Roman" w:eastAsia="Times New Roman" w:hAnsi="Times New Roman"/>
          <w:i w:val="1"/>
          <w:sz w:val="24"/>
          <w:szCs w:val="24"/>
          <w:rtl w:val="0"/>
        </w:rPr>
        <w:t xml:space="preserve">The Lego Movie</w:t>
      </w:r>
      <w:r w:rsidDel="00000000" w:rsidR="00000000" w:rsidRPr="00000000">
        <w:rPr>
          <w:rFonts w:ascii="Times New Roman" w:cs="Times New Roman" w:eastAsia="Times New Roman" w:hAnsi="Times New Roman"/>
          <w:sz w:val="24"/>
          <w:szCs w:val="24"/>
          <w:rtl w:val="0"/>
        </w:rPr>
        <w:t xml:space="preserve">, its sequel, and spinoff movies Lego partnered with Warner Bros Pictures to produce them. As for LEGOLAND, Lego partnered with Merlin Entertainments to operate the seven amusement parks. The building block sets are where Lego has the most partnerships. Some of their partners for Lego sets are Disney, Warner Bros, Lucasfilm, Sony, Universal Pictures, and WWF (the Word Wide Fund for Nature). These partnerships have allowed Lego to grow their customer base, and give them new products that are unique and unmatched in the market.</w:t>
      </w:r>
    </w:p>
    <w:p w:rsidR="00000000" w:rsidDel="00000000" w:rsidP="00000000" w:rsidRDefault="00000000" w:rsidRPr="00000000" w14:paraId="00000011">
      <w:pPr>
        <w:pageBreakBefore w:val="0"/>
        <w:spacing w:line="523.636363636363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Lego is a brand that is focused on the value it provides to its customers, and this is reflected in the cost structure of the brand. It is a value-driven brand that’s main goal is to provide the customer with a product that will inspire them to be innovative and think creatively and systematically. Most of Lego’s costs are incurred from the development and production of its products, procurement of supplies, licensing and franchising, distribution of its products, and employee salaries. A few smaller areas of spending are amusement parks and retail store operation, promotions and advertising, and legal fees. Lego works to provide the best product for their customers as they can. As a result, their product can be on the more expensive side for a toy, but it is aimed to give consumers the quality product they desire. </w:t>
      </w:r>
    </w:p>
    <w:p w:rsidR="00000000" w:rsidDel="00000000" w:rsidP="00000000" w:rsidRDefault="00000000" w:rsidRPr="00000000" w14:paraId="00000012">
      <w:pPr>
        <w:pageBreakBefore w:val="0"/>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Lego is a mission-driven company, which means most of its marketing sparks from their desire to fulfill their mission. Lego’s mission is to inspire and develop the future builders of tomorrow. This means Lego aims to sell products that develop life skills and creativity that can be used in the future. Lego products do not require specific skills or abilities. Anyone, no matter what age, can pick them up and create something with them. When Lego starts to develop ideas on how to market a certain product the company always focuses on what it thinks consumers want best. Of course, Lego knows its brand but they are dedicated to doing updated research on consumers. Doing this research helps the brand know what to change in its products and how to market them better. </w:t>
      </w:r>
    </w:p>
    <w:p w:rsidR="00000000" w:rsidDel="00000000" w:rsidP="00000000" w:rsidRDefault="00000000" w:rsidRPr="00000000" w14:paraId="00000013">
      <w:pPr>
        <w:pageBreakBefore w:val="0"/>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Lego had to change its marketing strategy to remain a top-selling brand when the world started to go digital. Peter Kim, Vice President of Digital Consumer Engagement stated that “The nature of play has also evolved with the rise of digital. Competition comes in many forms, not just products but how kids decide to spend their time and how lifestyles have changed.”</w:t>
      </w:r>
      <w:r w:rsidDel="00000000" w:rsidR="00000000" w:rsidRPr="00000000">
        <w:rPr>
          <w:rFonts w:ascii="Times New Roman" w:cs="Times New Roman" w:eastAsia="Times New Roman" w:hAnsi="Times New Roman"/>
          <w:sz w:val="24"/>
          <w:szCs w:val="24"/>
          <w:rtl w:val="0"/>
        </w:rPr>
        <w:t xml:space="preserve"> Focusing on how kids are deciding to spend their time allowed Lego to develop its website: Lego Online Community. This is a website where kids can upload pictures of things they have built using their lego sets. </w:t>
      </w:r>
      <w:r w:rsidDel="00000000" w:rsidR="00000000" w:rsidRPr="00000000">
        <w:rPr>
          <w:rFonts w:ascii="Times New Roman" w:cs="Times New Roman" w:eastAsia="Times New Roman" w:hAnsi="Times New Roman"/>
          <w:sz w:val="24"/>
          <w:szCs w:val="24"/>
          <w:rtl w:val="0"/>
        </w:rPr>
        <w:t xml:space="preserve">The Lego brand also developed various Youtube channels to compete in the streaming community. Lego stands apart from competitors as they have been successful in combining digitalization with play. </w:t>
      </w:r>
    </w:p>
    <w:p w:rsidR="00000000" w:rsidDel="00000000" w:rsidP="00000000" w:rsidRDefault="00000000" w:rsidRPr="00000000" w14:paraId="00000014">
      <w:pPr>
        <w:pageBreakBefore w:val="0"/>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Discovering what parents and children want is the key to Lego’s marketing. Overall, they keep up to date with what is popular with children. Lego tries to keep its brand timeless so it is not just a trend, but something that is always on children’s wishlists. They focus on keeping themselves updated on children and are not afraid to adapt and expand in different markets. In 2018, Lego decided to expand in places such as China and Dubai. By competing in different markets, Lego practices and truly lives out its mission: to develop and come up with creative ideas through collaborative work.</w:t>
      </w:r>
    </w:p>
    <w:p w:rsidR="00000000" w:rsidDel="00000000" w:rsidP="00000000" w:rsidRDefault="00000000" w:rsidRPr="00000000" w14:paraId="00000015">
      <w:pPr>
        <w:pageBreakBefore w:val="0"/>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Although Lego targets all people, and its products are not limited to age and skill, its main target group is children. Lego’s mission as well as their values and customer relationship are directed mostly towards children and preparing them for their future. Due to this, one can confidently assume that their persona is a child. It can be a child anywhere from 7 to 12 years old. Someone who can follow instructions but add some creativity to what they are thinking. They are not limited by time or by expectations, they do what they set their mind to and they are not afraid to challenge themselves. </w:t>
      </w:r>
    </w:p>
    <w:p w:rsidR="00000000" w:rsidDel="00000000" w:rsidP="00000000" w:rsidRDefault="00000000" w:rsidRPr="00000000" w14:paraId="00000016">
      <w:pPr>
        <w:pageBreakBefore w:val="0"/>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a group, we decided that Lego could improve its marketing activities by focusing on the senior market. Lego has various product lines targeted at other age groups, such as DIPLO for kindergarten aged children, large lines targeting the youth, as well as more complicated sets for adults. But one thing they do not have is a set specifically designed for senior citizens. Marketing to this customer segment would make Lego an even more family-friendly brand and would build the community that Lego has created. </w:t>
      </w:r>
      <w:r w:rsidDel="00000000" w:rsidR="00000000" w:rsidRPr="00000000">
        <w:rPr>
          <w:rFonts w:ascii="Times New Roman" w:cs="Times New Roman" w:eastAsia="Times New Roman" w:hAnsi="Times New Roman"/>
          <w:sz w:val="24"/>
          <w:szCs w:val="24"/>
          <w:rtl w:val="0"/>
        </w:rPr>
        <w:t xml:space="preserve">They would be Lego sets that allow all members of the family to help without it being too complicated.</w:t>
      </w:r>
      <w:r w:rsidDel="00000000" w:rsidR="00000000" w:rsidRPr="00000000">
        <w:rPr>
          <w:rFonts w:ascii="Times New Roman" w:cs="Times New Roman" w:eastAsia="Times New Roman" w:hAnsi="Times New Roman"/>
          <w:sz w:val="24"/>
          <w:szCs w:val="24"/>
          <w:rtl w:val="0"/>
        </w:rPr>
        <w:t xml:space="preserve"> This would firmly establish the brand as one that is inclusive and multigenerational. To allow seniors to finish their creations without getting frustrated with tedious pieces and complex building, the sets would be simpler and less intricate. We believe that Lego is missing out on a market that could be very profitable for them in terms of revenue and brand reputation. </w:t>
      </w:r>
    </w:p>
    <w:p w:rsidR="00000000" w:rsidDel="00000000" w:rsidP="00000000" w:rsidRDefault="00000000" w:rsidRPr="00000000" w14:paraId="00000017">
      <w:pPr>
        <w:pageBreakBefore w:val="0"/>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better understand this reconstruction of marketing strategies, we must look at the Blue Ocean Theory. </w:t>
      </w:r>
      <w:r w:rsidDel="00000000" w:rsidR="00000000" w:rsidRPr="00000000">
        <w:rPr>
          <w:rFonts w:ascii="Times New Roman" w:cs="Times New Roman" w:eastAsia="Times New Roman" w:hAnsi="Times New Roman"/>
          <w:sz w:val="24"/>
          <w:szCs w:val="24"/>
          <w:rtl w:val="0"/>
        </w:rPr>
        <w:t xml:space="preserve">This theory is a resource used by businesses to reconstruct the boundaries of the current market in order to break away from the competition and essentially create an uncontested market space. </w:t>
      </w:r>
      <w:r w:rsidDel="00000000" w:rsidR="00000000" w:rsidRPr="00000000">
        <w:rPr>
          <w:rFonts w:ascii="Times New Roman" w:cs="Times New Roman" w:eastAsia="Times New Roman" w:hAnsi="Times New Roman"/>
          <w:sz w:val="24"/>
          <w:szCs w:val="24"/>
          <w:rtl w:val="0"/>
        </w:rPr>
        <w:t xml:space="preserve">This is the ‘blue ocean’</w:t>
      </w:r>
      <w:r w:rsidDel="00000000" w:rsidR="00000000" w:rsidRPr="00000000">
        <w:rPr>
          <w:rFonts w:ascii="Times New Roman" w:cs="Times New Roman" w:eastAsia="Times New Roman" w:hAnsi="Times New Roman"/>
          <w:sz w:val="24"/>
          <w:szCs w:val="24"/>
          <w:rtl w:val="0"/>
        </w:rPr>
        <w:t xml:space="preserve">, a brand-new market that is metaphorically untouched by any other business or competitor. By reducing the costs and increasing buyer value, companies can then begin to innovate their value. When using the four-action framework of the Blue Ocean Theory, we can create a new value curve. To make these changes possible, four elements need to be talked about. Those include, what needs to be created, what can be raised, what Lego needs to eliminate, and what Lego can reduce, for the changes we proposed to occur.</w:t>
      </w:r>
    </w:p>
    <w:p w:rsidR="00000000" w:rsidDel="00000000" w:rsidP="00000000" w:rsidRDefault="00000000" w:rsidRPr="00000000" w14:paraId="00000018">
      <w:pPr>
        <w:pageBreakBefore w:val="0"/>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our proposed changes, to expand marketing efforts to seniors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Lego needs to create means to better</w:t>
      </w:r>
      <w:r w:rsidDel="00000000" w:rsidR="00000000" w:rsidRPr="00000000">
        <w:rPr>
          <w:rFonts w:ascii="Times New Roman" w:cs="Times New Roman" w:eastAsia="Times New Roman" w:hAnsi="Times New Roman"/>
          <w:sz w:val="24"/>
          <w:szCs w:val="24"/>
          <w:rtl w:val="0"/>
        </w:rPr>
        <w:t xml:space="preserve"> reach out and market to this new target group</w:t>
      </w:r>
      <w:r w:rsidDel="00000000" w:rsidR="00000000" w:rsidRPr="00000000">
        <w:rPr>
          <w:rFonts w:ascii="Times New Roman" w:cs="Times New Roman" w:eastAsia="Times New Roman" w:hAnsi="Times New Roman"/>
          <w:sz w:val="24"/>
          <w:szCs w:val="24"/>
          <w:rtl w:val="0"/>
        </w:rPr>
        <w:t xml:space="preserve">. The creation of products geared for older individuals is the most essential change that needs to occur. This can serve to open a new relationship with a consumer group, therefore expanding Lego’s spectrum. New advertisements and marketing efforts need to be made to attract and reach this new target group. This can be done by introducing advertisements in magazines or newspapers, both of which are heavily used by people of this age. Lego already makes many television ads, so adding a few ads geared towards this new market won’t necessarily be a problem. By expanding efforts to reach this new consumer group, Lego can even create a relationship and communication between different consumer segments. This will reiterate its family-focused orientation by bringing together the older generations with the newer ones, for example, grandparents and grandchildren building together.</w:t>
      </w:r>
    </w:p>
    <w:p w:rsidR="00000000" w:rsidDel="00000000" w:rsidP="00000000" w:rsidRDefault="00000000" w:rsidRPr="00000000" w14:paraId="00000019">
      <w:pPr>
        <w:pageBreakBefore w:val="0"/>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Elements that need to be raised are mostly centered around the awareness of this new target group. Marketing to seniors can be challenging because they might not be receptive or interested in what is offered. Lego needs to expand its marketing efforts to platforms that are popular amongst seniors. This can be done by increasing television ads, especially on channels most commonly viewed by seniors. As mentioned earlier, by amplifying its family-focused values, Lego can raise the importance of community and family bonding, which is becoming increasingly less common in this fast-paced and independent world.</w:t>
      </w:r>
    </w:p>
    <w:p w:rsidR="00000000" w:rsidDel="00000000" w:rsidP="00000000" w:rsidRDefault="00000000" w:rsidRPr="00000000" w14:paraId="0000001A">
      <w:pPr>
        <w:pageBreakBefore w:val="0"/>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Focusing more on the product itself, Lego could begin to market to seniors by eliminating the small and complicated pieces that come with certain Lego sets. This will make it easier and less painful or stressful for individuals who begin to lose control of their fine motor skills. By making these special Lego sets less complex, it is more enjoyable and easier to have that creative spark, that is so unique to the Lego experience. When considering advertisements, Lego is known for its flashy, loud, and stimulating methods. However, to properly reach this new target group, Lego will need to eliminate some of those elements. By making the advertisements less bright and colorful, they can capture this specific audience’s attention better. The noise level and sounds used in these advertisements must also be shaped in an attractive way for these individuals. This means having a more calming effect and showing the creative yet simple aspects rather than showing the ‘awesomeness’ or ‘fun’ that comes from these products. Finally, over time Lego should build its products to eliminate the stigma that  its products are for children or younger people. Lego should strive to promote the message that it is for all people and is not constrained by generations. It should show the beauty of interlocking the minds of the old with the new.</w:t>
      </w:r>
    </w:p>
    <w:p w:rsidR="00000000" w:rsidDel="00000000" w:rsidP="00000000" w:rsidRDefault="00000000" w:rsidRPr="00000000" w14:paraId="0000001B">
      <w:pPr>
        <w:pageBreakBefore w:val="0"/>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Similar to what was mentioned earlier, to better approach this group, Lego should consider reducing the complexity of products offered to seniors. The reduction of the number of pieces as well as the difficulty in separating them would be considerable change. For this new product line to have a great initial response, prices should be reduced. Since Lego has such a premium reputation, they can, therefore, charge a premium and people will still buy their products. But to spark the interest of this new group, prices should be reduced, as older generations are in retirement and don’t have a steady source of income. Implementation of a senior discount to stimulate purchase would be a viable option.</w:t>
      </w:r>
    </w:p>
    <w:p w:rsidR="00000000" w:rsidDel="00000000" w:rsidP="00000000" w:rsidRDefault="00000000" w:rsidRPr="00000000" w14:paraId="0000001C">
      <w:pPr>
        <w:pageBreakBefore w:val="0"/>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By implementing the four components of the four-action framework, Lego can capture and create demand from a completely new market. In this market, they make the rules. They run the game. The Blue Ocean Theory is then achieved, and Lego can now expand its sales and grow as a company.</w:t>
      </w:r>
    </w:p>
    <w:p w:rsidR="00000000" w:rsidDel="00000000" w:rsidP="00000000" w:rsidRDefault="00000000" w:rsidRPr="00000000" w14:paraId="0000001D">
      <w:pPr>
        <w:pageBreakBefore w:val="0"/>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changes that need to occur to the business model are primarily focused on the customer segments, value proposition, channels, and customer relations blocks. By marketing to seniors, Lego’s customer segments would then expand. It would further the brands aim to be all-inclusive in addition to expanding the opportunities for families to work together. Having opportunities such as those also increases the value Lego provides to its customers. A simpler and less intricate line would add a more valuable and well-suited product for seniors. In addition, it would be a product all people in the family could work on which would increase the value proposition for Lego as it is helping families bond with each other. The “why” of Lego would change to help develop the imagination of all generations and inspire them to think creatively. However the how and what of the golden circle would stay pretty much the same. As for channels, Lego would lean more on newspaper and television ads than before to reach the older demographic. Lastly, customer relations through this marketing change to include relationships with seniors. These relationships would be formed by offering a product that is designed specifically for seniors, creating a community of senior builders, while continuing to have amazing customer service. These changes to the business model present Lego as a very family-oriented, all-inclusive brand in addition to modifying their persona. </w:t>
      </w:r>
    </w:p>
    <w:p w:rsidR="00000000" w:rsidDel="00000000" w:rsidP="00000000" w:rsidRDefault="00000000" w:rsidRPr="00000000" w14:paraId="0000001E">
      <w:pPr>
        <w:pageBreakBefore w:val="0"/>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Lego takes pride in being a multi-generational company. As stated before, they do not limit themselves to an age range and design their products to be able to be used by anyone who is creative. Building off of this, we decided that while they build value through being a multi-generational company, they do not specifically market to all generations. This is why we developed a different marketing strategy that puts more emphasis on seniors. By doing this, Lego truly becomes timeless and inclusive of all generations. We believe that this changes the persona from being a child to being something more inclusive that is not limited to an age range.</w:t>
      </w:r>
    </w:p>
    <w:p w:rsidR="00000000" w:rsidDel="00000000" w:rsidP="00000000" w:rsidRDefault="00000000" w:rsidRPr="00000000" w14:paraId="0000001F">
      <w:pPr>
        <w:pageBreakBefore w:val="0"/>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Due to the changes that were made to the business model, the main target group is still children but the company is more focused on being inclusive. This can be seen as being more family-friendly, Lego wants generations to collaborate and create. The new Lego persona is anyone who is creative and likes to challenge themselves. They are not limited to an age range and can achieve tasks that they set their mind to. The persona likes to work together with others as well as work individually. This persona will help Lego achieve its goal of becoming a company that integrates different generations and how they can work together. In this way, Lego also provides a new aspect to their mission by showing that life skills can be developed by working together between generations. Adults can learn from children, children from seniors, seniors from adults, etc. The persona highlights Lego’s community aspect and lives out the brand. </w:t>
      </w:r>
    </w:p>
    <w:p w:rsidR="00000000" w:rsidDel="00000000" w:rsidP="00000000" w:rsidRDefault="00000000" w:rsidRPr="00000000" w14:paraId="00000020">
      <w:pPr>
        <w:pageBreakBefore w:val="0"/>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changes occurring to Lego will be incremental changes. This is because Lego already has such a strong presence in the toy manufacturing world, that adding another market will just amplify their consumer base. Products similar to Lego are not marketed to seniors so they are not disrupting an existing market, rather they are expanding their scope of different market segments. Even though their product items are already ‘multi-generational’, these age-specific products will allow for marketing efforts to be a lot more centralized. Lego’s brand name recognition will grow even more, and along with it, its values. Adding a product line for seniors will allow for the younger generations to learn and experience what the older ones have to offer. This will set in motion additional ways for families to experience what Lego has to offer.</w:t>
      </w:r>
      <w:r w:rsidDel="00000000" w:rsidR="00000000" w:rsidRPr="00000000">
        <w:rPr>
          <w:rtl w:val="0"/>
        </w:rPr>
      </w:r>
    </w:p>
    <w:p w:rsidR="00000000" w:rsidDel="00000000" w:rsidP="00000000" w:rsidRDefault="00000000" w:rsidRPr="00000000" w14:paraId="00000021">
      <w:pPr>
        <w:pageBreakBefore w:val="0"/>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Lego is ranked as the most valuable toy brand in the world. It is a well-deserved title as Lego has never failed to stop coming up with innovative ideas to make its products successful in the market. As a mission-driven company, Lego stands out from other companies by creating products that build life skills and generate innovative thinking. Lego has remained timeless due to its marketing strategy. The company researches what trends children are currently fascinated by and make products according to those trends. In addition, Lego offers the public a direct channel to let their product ideas be heard and possibly produced. These strategies are what makes Lego an extremely competitive and smart company. Lego has remained on the top of children’s wish lists throughout many years. It is a classic beloved toy that has survived and grown through many passing toy trends. It has adapted to be a toy for not just children and is constantly producing new products that the public loves. As a result, as a group, we ranked Lego’s marketing strategy as ten out of ten. Lego’s dedication to integrating learning with play, to help educate and develop the builders of tomorrow is truly represented in this company which is inspiring. Lego is a brand that practices its mission in all that it does and that can be seen in its marketing techniques.</w:t>
      </w:r>
    </w:p>
    <w:p w:rsidR="00000000" w:rsidDel="00000000" w:rsidP="00000000" w:rsidRDefault="00000000" w:rsidRPr="00000000" w14:paraId="00000022">
      <w:pPr>
        <w:pageBreakBefore w:val="0"/>
        <w:spacing w:line="480" w:lineRule="auto"/>
        <w:ind w:left="0" w:firstLine="720"/>
        <w:rPr>
          <w:rFonts w:ascii="Calibri" w:cs="Calibri" w:eastAsia="Calibri" w:hAnsi="Calibri"/>
          <w:sz w:val="24"/>
          <w:szCs w:val="24"/>
        </w:rPr>
      </w:pPr>
      <w:r w:rsidDel="00000000" w:rsidR="00000000" w:rsidRPr="00000000">
        <w:rPr>
          <w:rFonts w:ascii="Times New Roman" w:cs="Times New Roman" w:eastAsia="Times New Roman" w:hAnsi="Times New Roman"/>
          <w:sz w:val="24"/>
          <w:szCs w:val="24"/>
          <w:rtl w:val="0"/>
        </w:rPr>
        <w:t xml:space="preserve">Knowing that Lego is a multigenerational company, we decided to work on integrating and expanding that aspect of their business. As stated before, Lego sets can be used by anyone, no matter their age, but they are commonly marketed towards children. Building off of this, we decided to focus on marketing to seniors.To do this, we recommended that Lego should create products specifically for older generations. This involves reducing the complexity of the products in order for building sets to be a more enjoyable experience for seniors. In order to market these products, Lego would have to raise its ads, thus creating specific ads for seniors and displaying them on newspapers and television. To make their marketing successful, Lego would have to eliminate the stigma that its products are mostly made for its main target group: children. By eliminating this stigma, Lego would create a new persona or target group that is not limited by age but represents Lego’s mission and brand to the core.</w:t>
      </w:r>
      <w:r w:rsidDel="00000000" w:rsidR="00000000" w:rsidRPr="00000000">
        <w:rPr>
          <w:rtl w:val="0"/>
        </w:rPr>
      </w:r>
    </w:p>
    <w:p w:rsidR="00000000" w:rsidDel="00000000" w:rsidP="00000000" w:rsidRDefault="00000000" w:rsidRPr="00000000" w14:paraId="00000023">
      <w:pPr>
        <w:pageBreakBefore w:val="0"/>
        <w:spacing w:line="480" w:lineRule="auto"/>
        <w:ind w:left="0" w:firstLine="720"/>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4">
      <w:pPr>
        <w:pageBreakBefore w:val="0"/>
        <w:spacing w:line="480" w:lineRule="auto"/>
        <w:ind w:left="0" w:firstLine="0"/>
        <w:jc w:val="left"/>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25">
      <w:pPr>
        <w:pageBreakBefore w:val="0"/>
        <w:spacing w:line="480" w:lineRule="auto"/>
        <w:ind w:left="0" w:firstLine="0"/>
        <w:jc w:val="center"/>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26">
      <w:pPr>
        <w:pageBreakBefore w:val="0"/>
        <w:spacing w:line="480" w:lineRule="auto"/>
        <w:ind w:left="0" w:firstLine="0"/>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Works Cited</w:t>
      </w:r>
    </w:p>
    <w:p w:rsidR="00000000" w:rsidDel="00000000" w:rsidP="00000000" w:rsidRDefault="00000000" w:rsidRPr="00000000" w14:paraId="00000027">
      <w:pPr>
        <w:pageBreakBefore w:val="0"/>
        <w:spacing w:after="240" w:before="240" w:line="480" w:lineRule="auto"/>
        <w:ind w:left="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Handley, L. (2019, April 11). How marketing built Lego into the world's favorite toy brand. </w:t>
      </w:r>
    </w:p>
    <w:p w:rsidR="00000000" w:rsidDel="00000000" w:rsidP="00000000" w:rsidRDefault="00000000" w:rsidRPr="00000000" w14:paraId="00000028">
      <w:pPr>
        <w:pageBreakBefore w:val="0"/>
        <w:spacing w:after="240" w:before="240" w:line="480" w:lineRule="auto"/>
        <w:ind w:left="72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Retrieved from https://www.cnbc.com/2018/04/27/lego-marketing-strategy-made-it-world-favorite-toy-brand.html</w:t>
      </w:r>
    </w:p>
    <w:p w:rsidR="00000000" w:rsidDel="00000000" w:rsidP="00000000" w:rsidRDefault="00000000" w:rsidRPr="00000000" w14:paraId="00000029">
      <w:pPr>
        <w:pageBreakBefore w:val="0"/>
        <w:spacing w:after="240" w:before="24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Home: Official LEGO® Shop US. (n.d.). Retrieved from https://www.lego.com/en-us</w:t>
      </w:r>
      <w:r w:rsidDel="00000000" w:rsidR="00000000" w:rsidRPr="00000000">
        <w:rPr>
          <w:rtl w:val="0"/>
        </w:rPr>
      </w:r>
    </w:p>
    <w:p w:rsidR="00000000" w:rsidDel="00000000" w:rsidP="00000000" w:rsidRDefault="00000000" w:rsidRPr="00000000" w14:paraId="0000002A">
      <w:pPr>
        <w:pageBreakBefore w:val="0"/>
        <w:spacing w:line="480" w:lineRule="auto"/>
        <w:ind w:left="0" w:firstLine="720"/>
        <w:jc w:val="left"/>
        <w:rPr>
          <w:rFonts w:ascii="Calibri" w:cs="Calibri" w:eastAsia="Calibri" w:hAnsi="Calibri"/>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